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F7" w:rsidRDefault="00D55D6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DIVISIONS OF THE TOWN</w:t>
      </w:r>
      <w:bookmarkStart w:id="0" w:name="_GoBack"/>
      <w:bookmarkEnd w:id="0"/>
    </w:p>
    <w:p w:rsidR="00470B5B" w:rsidRDefault="00470B5B">
      <w:pPr>
        <w:rPr>
          <w:rFonts w:ascii="Arial" w:hAnsi="Arial" w:cs="Arial"/>
          <w:b/>
          <w:sz w:val="24"/>
          <w:szCs w:val="24"/>
          <w:u w:val="single"/>
        </w:rPr>
      </w:pPr>
    </w:p>
    <w:p w:rsidR="00470B5B" w:rsidRDefault="00470B5B">
      <w:pPr>
        <w:rPr>
          <w:rFonts w:ascii="Arial" w:hAnsi="Arial" w:cs="Arial"/>
          <w:b/>
          <w:sz w:val="24"/>
          <w:szCs w:val="24"/>
          <w:u w:val="single"/>
        </w:rPr>
      </w:pPr>
      <w:r w:rsidRPr="00470B5B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5731510" cy="4657619"/>
            <wp:effectExtent l="0" t="0" r="2540" b="0"/>
            <wp:docPr id="4" name="Picture 4" descr="D:\Documents\History Research\Birmingham Rate Books\Maps\Maps\Index\Birmingham Maps - Divisions of the 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History Research\Birmingham Rate Books\Maps\Maps\Index\Birmingham Maps - Divisions of the Tow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5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5B" w:rsidRDefault="00470B5B">
      <w:pPr>
        <w:rPr>
          <w:rFonts w:ascii="Arial" w:hAnsi="Arial" w:cs="Arial"/>
          <w:b/>
          <w:sz w:val="24"/>
          <w:szCs w:val="24"/>
          <w:u w:val="single"/>
        </w:rPr>
      </w:pPr>
    </w:p>
    <w:p w:rsidR="0002428F" w:rsidRDefault="0002428F" w:rsidP="0002428F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 xml:space="preserve">Town </w:t>
      </w:r>
      <w:proofErr w:type="gramStart"/>
      <w:r w:rsidRPr="0002428F">
        <w:rPr>
          <w:rFonts w:ascii="Arial" w:hAnsi="Arial" w:cs="Arial"/>
          <w:b/>
          <w:sz w:val="24"/>
          <w:szCs w:val="24"/>
        </w:rPr>
        <w:t>Centre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Surrounded by: New Street; Ann Street; </w:t>
      </w:r>
      <w:proofErr w:type="spellStart"/>
      <w:r>
        <w:rPr>
          <w:rFonts w:ascii="Arial" w:hAnsi="Arial" w:cs="Arial"/>
          <w:sz w:val="24"/>
          <w:szCs w:val="24"/>
        </w:rPr>
        <w:t>Colmore</w:t>
      </w:r>
      <w:proofErr w:type="spellEnd"/>
      <w:r>
        <w:rPr>
          <w:rFonts w:ascii="Arial" w:hAnsi="Arial" w:cs="Arial"/>
          <w:sz w:val="24"/>
          <w:szCs w:val="24"/>
        </w:rPr>
        <w:t xml:space="preserve"> Row; Bull Lane; </w:t>
      </w:r>
      <w:proofErr w:type="spellStart"/>
      <w:r>
        <w:rPr>
          <w:rFonts w:ascii="Arial" w:hAnsi="Arial" w:cs="Arial"/>
          <w:sz w:val="24"/>
          <w:szCs w:val="24"/>
        </w:rPr>
        <w:t>Steelhouse</w:t>
      </w:r>
      <w:proofErr w:type="spellEnd"/>
      <w:r>
        <w:rPr>
          <w:rFonts w:ascii="Arial" w:hAnsi="Arial" w:cs="Arial"/>
          <w:sz w:val="24"/>
          <w:szCs w:val="24"/>
        </w:rPr>
        <w:t xml:space="preserve"> Lane; Stafford Street; Coleshill Street; Dale End ; High Street; New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22472" w:rsidRPr="0002428F" w:rsidRDefault="00553451" w:rsidP="0002428F">
      <w:pPr>
        <w:rPr>
          <w:rFonts w:ascii="Arial" w:hAnsi="Arial" w:cs="Arial"/>
          <w:b/>
          <w:sz w:val="24"/>
          <w:szCs w:val="24"/>
          <w:u w:val="single"/>
        </w:rPr>
      </w:pPr>
      <w:r w:rsidRPr="0002428F">
        <w:rPr>
          <w:rFonts w:ascii="Arial" w:hAnsi="Arial" w:cs="Arial"/>
          <w:b/>
          <w:sz w:val="24"/>
          <w:szCs w:val="24"/>
          <w:u w:val="single"/>
        </w:rPr>
        <w:t xml:space="preserve">The Nine </w:t>
      </w:r>
      <w:r w:rsidR="0002428F">
        <w:rPr>
          <w:rFonts w:ascii="Arial" w:hAnsi="Arial" w:cs="Arial"/>
          <w:b/>
          <w:sz w:val="24"/>
          <w:szCs w:val="24"/>
          <w:u w:val="single"/>
        </w:rPr>
        <w:t>Spoke Roads</w:t>
      </w:r>
    </w:p>
    <w:p w:rsidR="00A22472" w:rsidRPr="0002428F" w:rsidRDefault="0043514E" w:rsidP="0043514E">
      <w:pPr>
        <w:ind w:left="1985" w:hanging="1985"/>
        <w:rPr>
          <w:rFonts w:ascii="Arial" w:hAnsi="Arial" w:cs="Arial"/>
          <w:b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1.</w:t>
      </w:r>
      <w:r w:rsidR="00D52154" w:rsidRPr="0002428F">
        <w:rPr>
          <w:rFonts w:ascii="Arial" w:hAnsi="Arial" w:cs="Arial"/>
          <w:b/>
          <w:sz w:val="24"/>
          <w:szCs w:val="24"/>
        </w:rPr>
        <w:t xml:space="preserve"> </w:t>
      </w:r>
      <w:r w:rsidR="00A22472" w:rsidRPr="0002428F">
        <w:rPr>
          <w:rFonts w:ascii="Arial" w:hAnsi="Arial" w:cs="Arial"/>
          <w:b/>
          <w:sz w:val="24"/>
          <w:szCs w:val="24"/>
        </w:rPr>
        <w:t>Road to/from Warwick &amp; Stratford</w:t>
      </w:r>
    </w:p>
    <w:p w:rsidR="00A22472" w:rsidRDefault="00A22472" w:rsidP="0002428F">
      <w:pPr>
        <w:pStyle w:val="ListParagraph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Street; Bull Ring; </w:t>
      </w:r>
      <w:proofErr w:type="spellStart"/>
      <w:r>
        <w:rPr>
          <w:rFonts w:ascii="Arial" w:hAnsi="Arial" w:cs="Arial"/>
          <w:sz w:val="24"/>
          <w:szCs w:val="24"/>
        </w:rPr>
        <w:t>Digbeth</w:t>
      </w:r>
      <w:proofErr w:type="spellEnd"/>
      <w:r>
        <w:rPr>
          <w:rFonts w:ascii="Arial" w:hAnsi="Arial" w:cs="Arial"/>
          <w:sz w:val="24"/>
          <w:szCs w:val="24"/>
        </w:rPr>
        <w:t xml:space="preserve">; High Street, </w:t>
      </w:r>
      <w:proofErr w:type="spellStart"/>
      <w:r>
        <w:rPr>
          <w:rFonts w:ascii="Arial" w:hAnsi="Arial" w:cs="Arial"/>
          <w:sz w:val="24"/>
          <w:szCs w:val="24"/>
        </w:rPr>
        <w:t>Deritend</w:t>
      </w:r>
      <w:proofErr w:type="spellEnd"/>
      <w:r>
        <w:rPr>
          <w:rFonts w:ascii="Arial" w:hAnsi="Arial" w:cs="Arial"/>
          <w:sz w:val="24"/>
          <w:szCs w:val="24"/>
        </w:rPr>
        <w:t xml:space="preserve">; High Street, </w:t>
      </w:r>
      <w:proofErr w:type="spellStart"/>
      <w:r>
        <w:rPr>
          <w:rFonts w:ascii="Arial" w:hAnsi="Arial" w:cs="Arial"/>
          <w:sz w:val="24"/>
          <w:szCs w:val="24"/>
        </w:rPr>
        <w:t>Bordesley</w:t>
      </w:r>
      <w:proofErr w:type="spellEnd"/>
      <w:r>
        <w:rPr>
          <w:rFonts w:ascii="Arial" w:hAnsi="Arial" w:cs="Arial"/>
          <w:sz w:val="24"/>
          <w:szCs w:val="24"/>
        </w:rPr>
        <w:t>; Camp Hill &amp;c</w:t>
      </w:r>
    </w:p>
    <w:p w:rsidR="00A22472" w:rsidRPr="0002428F" w:rsidRDefault="00D52154" w:rsidP="0043514E">
      <w:pPr>
        <w:ind w:left="1985" w:hanging="1985"/>
        <w:rPr>
          <w:rFonts w:ascii="Arial" w:hAnsi="Arial" w:cs="Arial"/>
          <w:b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 xml:space="preserve">2. </w:t>
      </w:r>
      <w:r w:rsidR="00A22472" w:rsidRPr="0002428F">
        <w:rPr>
          <w:rFonts w:ascii="Arial" w:hAnsi="Arial" w:cs="Arial"/>
          <w:b/>
          <w:sz w:val="24"/>
          <w:szCs w:val="24"/>
        </w:rPr>
        <w:t>Road to/from Bromsgrove, Worcester &amp; Bristol</w:t>
      </w:r>
    </w:p>
    <w:p w:rsidR="00A22472" w:rsidRDefault="00A22472" w:rsidP="0043514E">
      <w:pPr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2154">
        <w:rPr>
          <w:rFonts w:ascii="Arial" w:hAnsi="Arial" w:cs="Arial"/>
          <w:sz w:val="24"/>
          <w:szCs w:val="24"/>
        </w:rPr>
        <w:t>Paradise Street; Suffolk Street; Horse Fair; Bristol Street; &amp;c</w:t>
      </w:r>
    </w:p>
    <w:p w:rsidR="00D52154" w:rsidRPr="0002428F" w:rsidRDefault="00D52154" w:rsidP="0043514E">
      <w:pPr>
        <w:ind w:left="1985" w:hanging="1985"/>
        <w:rPr>
          <w:rFonts w:ascii="Arial" w:hAnsi="Arial" w:cs="Arial"/>
          <w:b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 xml:space="preserve">3. Road to/from Halesowen, </w:t>
      </w:r>
      <w:r w:rsidRPr="0002428F">
        <w:rPr>
          <w:rFonts w:ascii="Arial" w:hAnsi="Arial" w:cs="Arial"/>
          <w:b/>
          <w:sz w:val="24"/>
          <w:szCs w:val="24"/>
        </w:rPr>
        <w:t>Hagley</w:t>
      </w:r>
      <w:r w:rsidRPr="0002428F">
        <w:rPr>
          <w:rFonts w:ascii="Arial" w:hAnsi="Arial" w:cs="Arial"/>
          <w:b/>
          <w:sz w:val="24"/>
          <w:szCs w:val="24"/>
        </w:rPr>
        <w:t>, Rowley Regis &amp; Stourbridge</w:t>
      </w:r>
    </w:p>
    <w:p w:rsidR="00D52154" w:rsidRDefault="00D52154" w:rsidP="0002428F">
      <w:pPr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Paradise Street; Easy Row; Broad Street; Islington; Five Ways; Hagley Row &amp;c</w:t>
      </w:r>
    </w:p>
    <w:p w:rsidR="00D52154" w:rsidRPr="0002428F" w:rsidRDefault="00D52154" w:rsidP="0043514E">
      <w:pPr>
        <w:ind w:left="1985" w:hanging="1985"/>
        <w:rPr>
          <w:rFonts w:ascii="Arial" w:hAnsi="Arial" w:cs="Arial"/>
          <w:b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4. Road to/from Dudley</w:t>
      </w:r>
    </w:p>
    <w:p w:rsidR="00D52154" w:rsidRDefault="00D52154" w:rsidP="0043514E">
      <w:pPr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Congreve Street; Summer Row; Parade; Summer Hill; Spring Hill &amp;c</w:t>
      </w:r>
    </w:p>
    <w:p w:rsidR="00D52154" w:rsidRPr="0002428F" w:rsidRDefault="00D52154" w:rsidP="0002428F">
      <w:pPr>
        <w:rPr>
          <w:rFonts w:ascii="Arial" w:hAnsi="Arial" w:cs="Arial"/>
          <w:b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5. Road to Soho, Walsall, Wolverhampton &amp; Shrewsbury</w:t>
      </w:r>
    </w:p>
    <w:p w:rsidR="00D52154" w:rsidRDefault="00D52154" w:rsidP="0043514E">
      <w:pPr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Snow Hill; Constitution Hill; Great Hampton Row; </w:t>
      </w:r>
      <w:r w:rsidR="00553451">
        <w:rPr>
          <w:rFonts w:ascii="Arial" w:hAnsi="Arial" w:cs="Arial"/>
          <w:sz w:val="24"/>
          <w:szCs w:val="24"/>
        </w:rPr>
        <w:t>Hockley Road &amp;c</w:t>
      </w:r>
    </w:p>
    <w:p w:rsidR="00553451" w:rsidRPr="0002428F" w:rsidRDefault="00553451" w:rsidP="0043514E">
      <w:pPr>
        <w:ind w:left="1985" w:hanging="1985"/>
        <w:rPr>
          <w:rFonts w:ascii="Arial" w:hAnsi="Arial" w:cs="Arial"/>
          <w:b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6. Road to Perry Bridge, Barr Beacon &amp; Stafford</w:t>
      </w:r>
    </w:p>
    <w:p w:rsidR="00553451" w:rsidRDefault="00553451" w:rsidP="0043514E">
      <w:pPr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Lancaster Street; New Town Row; </w:t>
      </w:r>
      <w:proofErr w:type="spellStart"/>
      <w:r>
        <w:rPr>
          <w:rFonts w:ascii="Arial" w:hAnsi="Arial" w:cs="Arial"/>
          <w:sz w:val="24"/>
          <w:szCs w:val="24"/>
        </w:rPr>
        <w:t>Walmer</w:t>
      </w:r>
      <w:proofErr w:type="spellEnd"/>
      <w:r>
        <w:rPr>
          <w:rFonts w:ascii="Arial" w:hAnsi="Arial" w:cs="Arial"/>
          <w:sz w:val="24"/>
          <w:szCs w:val="24"/>
        </w:rPr>
        <w:t xml:space="preserve"> Lane &amp;c</w:t>
      </w:r>
    </w:p>
    <w:p w:rsidR="00553451" w:rsidRPr="0002428F" w:rsidRDefault="00553451" w:rsidP="0043514E">
      <w:pPr>
        <w:ind w:left="1985" w:hanging="1985"/>
        <w:rPr>
          <w:rFonts w:ascii="Arial" w:hAnsi="Arial" w:cs="Arial"/>
          <w:b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lastRenderedPageBreak/>
        <w:t>7. Road to Aston, Sutton &amp; Lichfield</w:t>
      </w:r>
    </w:p>
    <w:p w:rsidR="00553451" w:rsidRDefault="00553451" w:rsidP="0043514E">
      <w:pPr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Aston Street; </w:t>
      </w:r>
      <w:proofErr w:type="spellStart"/>
      <w:r>
        <w:rPr>
          <w:rFonts w:ascii="Arial" w:hAnsi="Arial" w:cs="Arial"/>
          <w:sz w:val="24"/>
          <w:szCs w:val="24"/>
        </w:rPr>
        <w:t>Gosta</w:t>
      </w:r>
      <w:proofErr w:type="spellEnd"/>
      <w:r>
        <w:rPr>
          <w:rFonts w:ascii="Arial" w:hAnsi="Arial" w:cs="Arial"/>
          <w:sz w:val="24"/>
          <w:szCs w:val="24"/>
        </w:rPr>
        <w:t xml:space="preserve"> Green; Aston Road &amp;c</w:t>
      </w:r>
    </w:p>
    <w:p w:rsidR="00553451" w:rsidRPr="0002428F" w:rsidRDefault="00553451" w:rsidP="0043514E">
      <w:pPr>
        <w:ind w:left="1985" w:hanging="1985"/>
        <w:rPr>
          <w:rFonts w:ascii="Arial" w:hAnsi="Arial" w:cs="Arial"/>
          <w:b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 xml:space="preserve">8. Road to Coleshill &amp; </w:t>
      </w:r>
      <w:proofErr w:type="spellStart"/>
      <w:r w:rsidRPr="0002428F">
        <w:rPr>
          <w:rFonts w:ascii="Arial" w:hAnsi="Arial" w:cs="Arial"/>
          <w:b/>
          <w:sz w:val="24"/>
          <w:szCs w:val="24"/>
        </w:rPr>
        <w:t>Atherstone</w:t>
      </w:r>
      <w:proofErr w:type="spellEnd"/>
    </w:p>
    <w:p w:rsidR="00553451" w:rsidRDefault="00553451" w:rsidP="0043514E">
      <w:pPr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Coleshill </w:t>
      </w:r>
      <w:r w:rsidR="00056555">
        <w:rPr>
          <w:rFonts w:ascii="Arial" w:hAnsi="Arial" w:cs="Arial"/>
          <w:sz w:val="24"/>
          <w:szCs w:val="24"/>
        </w:rPr>
        <w:t>Street</w:t>
      </w:r>
      <w:r>
        <w:rPr>
          <w:rFonts w:ascii="Arial" w:hAnsi="Arial" w:cs="Arial"/>
          <w:sz w:val="24"/>
          <w:szCs w:val="24"/>
        </w:rPr>
        <w:t xml:space="preserve">; Prospect Row, </w:t>
      </w:r>
      <w:proofErr w:type="spellStart"/>
      <w:r>
        <w:rPr>
          <w:rFonts w:ascii="Arial" w:hAnsi="Arial" w:cs="Arial"/>
          <w:sz w:val="24"/>
          <w:szCs w:val="24"/>
        </w:rPr>
        <w:t>Ashted</w:t>
      </w:r>
      <w:proofErr w:type="spellEnd"/>
      <w:r>
        <w:rPr>
          <w:rFonts w:ascii="Arial" w:hAnsi="Arial" w:cs="Arial"/>
          <w:sz w:val="24"/>
          <w:szCs w:val="24"/>
        </w:rPr>
        <w:t xml:space="preserve"> Row, Bloomsbury Place &amp;c</w:t>
      </w:r>
    </w:p>
    <w:p w:rsidR="00553451" w:rsidRPr="0002428F" w:rsidRDefault="00553451" w:rsidP="0043514E">
      <w:pPr>
        <w:ind w:left="1985" w:hanging="1985"/>
        <w:rPr>
          <w:rFonts w:ascii="Arial" w:hAnsi="Arial" w:cs="Arial"/>
          <w:b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9. Road to Cary Field, Vauxhall &amp; Duddeston</w:t>
      </w:r>
    </w:p>
    <w:p w:rsidR="00553451" w:rsidRDefault="00553451" w:rsidP="0002428F">
      <w:pPr>
        <w:ind w:left="198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Masshouse</w:t>
      </w:r>
      <w:proofErr w:type="spellEnd"/>
      <w:r>
        <w:rPr>
          <w:rFonts w:ascii="Arial" w:hAnsi="Arial" w:cs="Arial"/>
          <w:sz w:val="24"/>
          <w:szCs w:val="24"/>
        </w:rPr>
        <w:t xml:space="preserve"> Lane; Duddeston Street; Curzon Street; St Georges Row, Vauxhall Lane, Bloomsbury Place &amp;c</w:t>
      </w:r>
    </w:p>
    <w:p w:rsidR="0002428F" w:rsidRDefault="0002428F" w:rsidP="0002428F">
      <w:pPr>
        <w:rPr>
          <w:rFonts w:ascii="Arial" w:hAnsi="Arial" w:cs="Arial"/>
          <w:sz w:val="24"/>
          <w:szCs w:val="24"/>
        </w:rPr>
      </w:pPr>
    </w:p>
    <w:p w:rsidR="0002428F" w:rsidRPr="00056555" w:rsidRDefault="0002428F" w:rsidP="000242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Divisions &amp; Subdivisions of the Town</w:t>
      </w:r>
      <w:r w:rsidR="00056555">
        <w:rPr>
          <w:rFonts w:ascii="Arial" w:hAnsi="Arial" w:cs="Arial"/>
          <w:b/>
          <w:sz w:val="24"/>
          <w:szCs w:val="24"/>
        </w:rPr>
        <w:t>- see map</w:t>
      </w:r>
    </w:p>
    <w:p w:rsidR="00A22472" w:rsidRDefault="00A22472">
      <w:pPr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  <w:u w:val="single"/>
        </w:rPr>
        <w:t xml:space="preserve">Division </w:t>
      </w:r>
      <w:proofErr w:type="gramStart"/>
      <w:r w:rsidRPr="0002428F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Town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2428F" w:rsidRDefault="0002428F" w:rsidP="0002428F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A</w:t>
      </w:r>
      <w:proofErr w:type="gramStart"/>
      <w:r w:rsidRPr="0002428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Bull Lane; Bull Street; High Street &amp;c</w:t>
      </w:r>
    </w:p>
    <w:p w:rsidR="0002428F" w:rsidRDefault="0002428F" w:rsidP="0002428F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A2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Dale End, Bull Street; </w:t>
      </w:r>
      <w:proofErr w:type="spellStart"/>
      <w:r>
        <w:rPr>
          <w:rFonts w:ascii="Arial" w:hAnsi="Arial" w:cs="Arial"/>
          <w:sz w:val="24"/>
          <w:szCs w:val="24"/>
        </w:rPr>
        <w:t>Steelhouse</w:t>
      </w:r>
      <w:proofErr w:type="spellEnd"/>
      <w:r>
        <w:rPr>
          <w:rFonts w:ascii="Arial" w:hAnsi="Arial" w:cs="Arial"/>
          <w:sz w:val="24"/>
          <w:szCs w:val="24"/>
        </w:rPr>
        <w:t xml:space="preserve"> Lane &amp;c</w:t>
      </w:r>
    </w:p>
    <w:p w:rsidR="0002428F" w:rsidRDefault="0002428F" w:rsidP="0002428F">
      <w:pPr>
        <w:ind w:left="1985" w:hanging="1985"/>
        <w:rPr>
          <w:rFonts w:ascii="Arial" w:hAnsi="Arial" w:cs="Arial"/>
          <w:sz w:val="24"/>
          <w:szCs w:val="24"/>
        </w:rPr>
      </w:pPr>
    </w:p>
    <w:p w:rsidR="00A22472" w:rsidRDefault="00CF32D1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  <w:u w:val="single"/>
        </w:rPr>
        <w:t>Division B</w:t>
      </w:r>
      <w:r>
        <w:rPr>
          <w:rFonts w:ascii="Arial" w:hAnsi="Arial" w:cs="Arial"/>
          <w:sz w:val="24"/>
          <w:szCs w:val="24"/>
        </w:rPr>
        <w:tab/>
        <w:t>Between spokes 1 &amp; 2</w:t>
      </w:r>
    </w:p>
    <w:p w:rsidR="00CF32D1" w:rsidRDefault="00CF32D1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B1</w:t>
      </w:r>
      <w:r>
        <w:rPr>
          <w:rFonts w:ascii="Arial" w:hAnsi="Arial" w:cs="Arial"/>
          <w:sz w:val="24"/>
          <w:szCs w:val="24"/>
        </w:rPr>
        <w:tab/>
      </w:r>
      <w:r w:rsidR="00EC2D7C">
        <w:rPr>
          <w:rFonts w:ascii="Arial" w:hAnsi="Arial" w:cs="Arial"/>
          <w:sz w:val="24"/>
          <w:szCs w:val="24"/>
        </w:rPr>
        <w:t>inside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Smallbrook</w:t>
      </w:r>
      <w:proofErr w:type="spellEnd"/>
      <w:r>
        <w:rPr>
          <w:rFonts w:ascii="Arial" w:hAnsi="Arial" w:cs="Arial"/>
          <w:sz w:val="24"/>
          <w:szCs w:val="24"/>
        </w:rPr>
        <w:t xml:space="preserve"> Street; Edgbaston St</w:t>
      </w:r>
      <w:r w:rsidR="00EC2D7C">
        <w:rPr>
          <w:rFonts w:ascii="Arial" w:hAnsi="Arial" w:cs="Arial"/>
          <w:sz w:val="24"/>
          <w:szCs w:val="24"/>
        </w:rPr>
        <w:t>reet; St Martins Lane</w:t>
      </w:r>
    </w:p>
    <w:p w:rsidR="00EC2D7C" w:rsidRDefault="00EC2D7C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B2</w:t>
      </w:r>
      <w:r>
        <w:rPr>
          <w:rFonts w:ascii="Arial" w:hAnsi="Arial" w:cs="Arial"/>
          <w:sz w:val="24"/>
          <w:szCs w:val="24"/>
        </w:rPr>
        <w:tab/>
        <w:t>from there to River Rea</w:t>
      </w:r>
    </w:p>
    <w:p w:rsidR="00EC2D7C" w:rsidRDefault="00EC2D7C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B3</w:t>
      </w:r>
      <w:r>
        <w:rPr>
          <w:rFonts w:ascii="Arial" w:hAnsi="Arial" w:cs="Arial"/>
          <w:sz w:val="24"/>
          <w:szCs w:val="24"/>
        </w:rPr>
        <w:tab/>
      </w:r>
      <w:r w:rsidR="0043514E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River Rea out</w:t>
      </w:r>
    </w:p>
    <w:p w:rsidR="00EC2D7C" w:rsidRDefault="00EC2D7C" w:rsidP="00CF32D1">
      <w:pPr>
        <w:ind w:left="1985" w:hanging="1985"/>
        <w:rPr>
          <w:rFonts w:ascii="Arial" w:hAnsi="Arial" w:cs="Arial"/>
          <w:sz w:val="24"/>
          <w:szCs w:val="24"/>
        </w:rPr>
      </w:pPr>
    </w:p>
    <w:p w:rsidR="00EC2D7C" w:rsidRDefault="00EC2D7C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  <w:u w:val="single"/>
        </w:rPr>
        <w:t>Division C</w:t>
      </w:r>
      <w:r>
        <w:rPr>
          <w:rFonts w:ascii="Arial" w:hAnsi="Arial" w:cs="Arial"/>
          <w:sz w:val="24"/>
          <w:szCs w:val="24"/>
        </w:rPr>
        <w:tab/>
        <w:t>Between spokes 2 &amp; 3</w:t>
      </w:r>
    </w:p>
    <w:p w:rsidR="00EC2D7C" w:rsidRDefault="00EC2D7C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C1</w:t>
      </w:r>
      <w:r>
        <w:rPr>
          <w:rFonts w:ascii="Arial" w:hAnsi="Arial" w:cs="Arial"/>
          <w:sz w:val="24"/>
          <w:szCs w:val="24"/>
        </w:rPr>
        <w:tab/>
        <w:t>inside Exeter Row; Holloway Head; Bath Row; Islington Row</w:t>
      </w:r>
    </w:p>
    <w:p w:rsidR="00EC2D7C" w:rsidRDefault="00EC2D7C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C2</w:t>
      </w:r>
      <w:r>
        <w:rPr>
          <w:rFonts w:ascii="Arial" w:hAnsi="Arial" w:cs="Arial"/>
          <w:sz w:val="24"/>
          <w:szCs w:val="24"/>
        </w:rPr>
        <w:tab/>
        <w:t>from there out</w:t>
      </w:r>
    </w:p>
    <w:p w:rsidR="00EC2D7C" w:rsidRDefault="00EC2D7C" w:rsidP="00CF32D1">
      <w:pPr>
        <w:ind w:left="1985" w:hanging="1985"/>
        <w:rPr>
          <w:rFonts w:ascii="Arial" w:hAnsi="Arial" w:cs="Arial"/>
          <w:sz w:val="24"/>
          <w:szCs w:val="24"/>
        </w:rPr>
      </w:pPr>
    </w:p>
    <w:p w:rsidR="00EC2D7C" w:rsidRDefault="00EC2D7C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  <w:u w:val="single"/>
        </w:rPr>
        <w:t>Division D</w:t>
      </w:r>
      <w:r>
        <w:rPr>
          <w:rFonts w:ascii="Arial" w:hAnsi="Arial" w:cs="Arial"/>
          <w:sz w:val="24"/>
          <w:szCs w:val="24"/>
        </w:rPr>
        <w:tab/>
        <w:t>Between spokes 3 &amp; 4</w:t>
      </w:r>
    </w:p>
    <w:p w:rsidR="00EC2D7C" w:rsidRDefault="00EC2D7C" w:rsidP="00CF32D1">
      <w:pPr>
        <w:ind w:left="1985" w:hanging="1985"/>
        <w:rPr>
          <w:rFonts w:ascii="Arial" w:hAnsi="Arial" w:cs="Arial"/>
          <w:sz w:val="24"/>
          <w:szCs w:val="24"/>
        </w:rPr>
      </w:pPr>
    </w:p>
    <w:p w:rsidR="00EC2D7C" w:rsidRDefault="00EC2D7C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  <w:u w:val="single"/>
        </w:rPr>
        <w:t>Division E</w:t>
      </w:r>
      <w:r>
        <w:rPr>
          <w:rFonts w:ascii="Arial" w:hAnsi="Arial" w:cs="Arial"/>
          <w:sz w:val="24"/>
          <w:szCs w:val="24"/>
        </w:rPr>
        <w:tab/>
        <w:t>Between spokes 4 &amp; 5</w:t>
      </w:r>
    </w:p>
    <w:p w:rsidR="00EC2D7C" w:rsidRDefault="00EC2D7C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E1</w:t>
      </w:r>
      <w:r>
        <w:rPr>
          <w:rFonts w:ascii="Arial" w:hAnsi="Arial" w:cs="Arial"/>
          <w:sz w:val="24"/>
          <w:szCs w:val="24"/>
        </w:rPr>
        <w:tab/>
        <w:t>inside Caroline</w:t>
      </w:r>
      <w:r w:rsidR="0043514E">
        <w:rPr>
          <w:rFonts w:ascii="Arial" w:hAnsi="Arial" w:cs="Arial"/>
          <w:sz w:val="24"/>
          <w:szCs w:val="24"/>
        </w:rPr>
        <w:t xml:space="preserve"> Street; St Pauls Square; Mary Ann Street; Henrietta Street</w:t>
      </w:r>
    </w:p>
    <w:p w:rsidR="0043514E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E2</w:t>
      </w:r>
      <w:r>
        <w:rPr>
          <w:rFonts w:ascii="Arial" w:hAnsi="Arial" w:cs="Arial"/>
          <w:sz w:val="24"/>
          <w:szCs w:val="24"/>
        </w:rPr>
        <w:tab/>
        <w:t>from there out</w:t>
      </w:r>
    </w:p>
    <w:p w:rsidR="0043514E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</w:p>
    <w:p w:rsidR="0043514E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  <w:u w:val="single"/>
        </w:rPr>
        <w:t>Division F</w:t>
      </w:r>
      <w:r>
        <w:rPr>
          <w:rFonts w:ascii="Arial" w:hAnsi="Arial" w:cs="Arial"/>
          <w:sz w:val="24"/>
          <w:szCs w:val="24"/>
        </w:rPr>
        <w:tab/>
        <w:t>Between spokes 5 &amp; 6</w:t>
      </w:r>
    </w:p>
    <w:p w:rsidR="0043514E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F1</w:t>
      </w:r>
      <w:r>
        <w:rPr>
          <w:rFonts w:ascii="Arial" w:hAnsi="Arial" w:cs="Arial"/>
          <w:sz w:val="24"/>
          <w:szCs w:val="24"/>
        </w:rPr>
        <w:tab/>
        <w:t>inside Summer Lane; Asylum Road</w:t>
      </w:r>
    </w:p>
    <w:p w:rsidR="0043514E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F2</w:t>
      </w:r>
      <w:r>
        <w:rPr>
          <w:rFonts w:ascii="Arial" w:hAnsi="Arial" w:cs="Arial"/>
          <w:sz w:val="24"/>
          <w:szCs w:val="24"/>
        </w:rPr>
        <w:tab/>
        <w:t>from there out</w:t>
      </w:r>
    </w:p>
    <w:p w:rsidR="0043514E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</w:p>
    <w:p w:rsidR="0043514E" w:rsidRPr="0002428F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  <w:u w:val="single"/>
        </w:rPr>
        <w:t>Division G</w:t>
      </w:r>
      <w:r w:rsidRPr="0002428F">
        <w:rPr>
          <w:rFonts w:ascii="Arial" w:hAnsi="Arial" w:cs="Arial"/>
          <w:sz w:val="24"/>
          <w:szCs w:val="24"/>
        </w:rPr>
        <w:tab/>
        <w:t>Between spokes 6 &amp; 7</w:t>
      </w:r>
    </w:p>
    <w:p w:rsidR="0043514E" w:rsidRPr="0002428F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</w:p>
    <w:p w:rsidR="0043514E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  <w:u w:val="single"/>
        </w:rPr>
        <w:t>Division H</w:t>
      </w:r>
      <w:r>
        <w:rPr>
          <w:rFonts w:ascii="Arial" w:hAnsi="Arial" w:cs="Arial"/>
          <w:sz w:val="24"/>
          <w:szCs w:val="24"/>
        </w:rPr>
        <w:tab/>
        <w:t>Between spokes 7 &amp; 8</w:t>
      </w:r>
    </w:p>
    <w:p w:rsidR="0043514E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</w:p>
    <w:p w:rsidR="0043514E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  <w:u w:val="single"/>
        </w:rPr>
        <w:t>Division I</w:t>
      </w:r>
      <w:r>
        <w:rPr>
          <w:rFonts w:ascii="Arial" w:hAnsi="Arial" w:cs="Arial"/>
          <w:sz w:val="24"/>
          <w:szCs w:val="24"/>
        </w:rPr>
        <w:tab/>
        <w:t>Between spokes 8 &amp; 9</w:t>
      </w:r>
    </w:p>
    <w:p w:rsidR="0043514E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</w:p>
    <w:p w:rsidR="0043514E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  <w:u w:val="single"/>
        </w:rPr>
        <w:t>Division J</w:t>
      </w:r>
      <w:r>
        <w:rPr>
          <w:rFonts w:ascii="Arial" w:hAnsi="Arial" w:cs="Arial"/>
          <w:sz w:val="24"/>
          <w:szCs w:val="24"/>
        </w:rPr>
        <w:tab/>
        <w:t>Between spokes 9 &amp; 1</w:t>
      </w:r>
    </w:p>
    <w:p w:rsidR="0043514E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J1</w:t>
      </w:r>
      <w:r>
        <w:rPr>
          <w:rFonts w:ascii="Arial" w:hAnsi="Arial" w:cs="Arial"/>
          <w:sz w:val="24"/>
          <w:szCs w:val="24"/>
        </w:rPr>
        <w:tab/>
        <w:t>inside River Rea</w:t>
      </w:r>
    </w:p>
    <w:p w:rsidR="0043514E" w:rsidRPr="00470B5B" w:rsidRDefault="0043514E" w:rsidP="00CF32D1">
      <w:pPr>
        <w:ind w:left="1985" w:hanging="1985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b/>
          <w:sz w:val="24"/>
          <w:szCs w:val="24"/>
        </w:rPr>
        <w:t>Subdivision J2</w:t>
      </w:r>
      <w:r>
        <w:rPr>
          <w:rFonts w:ascii="Arial" w:hAnsi="Arial" w:cs="Arial"/>
          <w:sz w:val="24"/>
          <w:szCs w:val="24"/>
        </w:rPr>
        <w:tab/>
        <w:t>from River Rea out</w:t>
      </w:r>
    </w:p>
    <w:sectPr w:rsidR="0043514E" w:rsidRPr="00470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933"/>
    <w:multiLevelType w:val="hybridMultilevel"/>
    <w:tmpl w:val="94806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67"/>
    <w:rsid w:val="0002428F"/>
    <w:rsid w:val="00056555"/>
    <w:rsid w:val="003966F7"/>
    <w:rsid w:val="0043514E"/>
    <w:rsid w:val="00470B5B"/>
    <w:rsid w:val="00553451"/>
    <w:rsid w:val="00A22472"/>
    <w:rsid w:val="00CF32D1"/>
    <w:rsid w:val="00D52154"/>
    <w:rsid w:val="00D55D67"/>
    <w:rsid w:val="00E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6C56"/>
  <w15:chartTrackingRefBased/>
  <w15:docId w15:val="{133E669F-05C8-4B5B-AD9A-74BDC7FE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Townley</dc:creator>
  <cp:keywords/>
  <dc:description/>
  <cp:lastModifiedBy>John Townley</cp:lastModifiedBy>
  <cp:revision>1</cp:revision>
  <dcterms:created xsi:type="dcterms:W3CDTF">2017-01-23T21:06:00Z</dcterms:created>
  <dcterms:modified xsi:type="dcterms:W3CDTF">2017-01-23T22:48:00Z</dcterms:modified>
</cp:coreProperties>
</file>