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8E" w:rsidRPr="00375127" w:rsidRDefault="006E07AC">
      <w:pPr>
        <w:rPr>
          <w:b/>
        </w:rPr>
      </w:pPr>
      <w:r w:rsidRPr="00297B11">
        <w:rPr>
          <w:b/>
        </w:rPr>
        <w:t xml:space="preserve">Friday Focus Talk </w:t>
      </w:r>
      <w:r w:rsidR="00375127">
        <w:rPr>
          <w:b/>
        </w:rPr>
        <w:t xml:space="preserve">on Anthony </w:t>
      </w:r>
      <w:proofErr w:type="spellStart"/>
      <w:r w:rsidR="00375127">
        <w:rPr>
          <w:b/>
        </w:rPr>
        <w:t>Whishaw’s</w:t>
      </w:r>
      <w:proofErr w:type="spellEnd"/>
      <w:r w:rsidR="00375127">
        <w:rPr>
          <w:b/>
        </w:rPr>
        <w:t xml:space="preserve"> painting </w:t>
      </w:r>
      <w:r w:rsidR="00375127">
        <w:rPr>
          <w:b/>
          <w:i/>
        </w:rPr>
        <w:t xml:space="preserve">Green Landscape, </w:t>
      </w:r>
      <w:r w:rsidR="00375127">
        <w:rPr>
          <w:b/>
        </w:rPr>
        <w:t>1970.</w:t>
      </w:r>
    </w:p>
    <w:p w:rsidR="008C138E" w:rsidRDefault="008C138E"/>
    <w:p w:rsidR="007B58E2" w:rsidRDefault="00D1466C" w:rsidP="00D1466C">
      <w:r>
        <w:t xml:space="preserve">Anthony </w:t>
      </w:r>
      <w:proofErr w:type="spellStart"/>
      <w:r>
        <w:t>Whishaw</w:t>
      </w:r>
      <w:proofErr w:type="spellEnd"/>
      <w:r>
        <w:t xml:space="preserve"> was born in 1930, and is still a practicing artist today. He has tended to paint in series throughout his artistic career, with many paintings taking years to complete. However, although there have been overlaps in terms of form and themes because of this, his style has changed a lot over the years. Some paintings appear quite traditional </w:t>
      </w:r>
      <w:r w:rsidR="00274A86">
        <w:t xml:space="preserve">and </w:t>
      </w:r>
      <w:r>
        <w:t xml:space="preserve">are done in oil on canvas in an impressionistic style, while much of his later work is very abstract and textured, and uses found objects to create reliefs and texture variation. This technique gives a very urban and industrial feel to some of his work. </w:t>
      </w:r>
      <w:r w:rsidR="007B58E2">
        <w:t xml:space="preserve">There is one like this on display in my </w:t>
      </w:r>
      <w:r w:rsidR="00375127">
        <w:t>hometown</w:t>
      </w:r>
      <w:r w:rsidR="007B58E2">
        <w:t xml:space="preserve"> in Bristol at the moment. My mum went to see it and whilst she was there she bumped into the artist. This was great because through her, I was able to ask </w:t>
      </w:r>
      <w:proofErr w:type="spellStart"/>
      <w:r w:rsidR="007B58E2">
        <w:t>Whishaw</w:t>
      </w:r>
      <w:proofErr w:type="spellEnd"/>
      <w:r w:rsidR="007B58E2">
        <w:t xml:space="preserve"> a few of the things that I wanted to consider in my talk.</w:t>
      </w:r>
    </w:p>
    <w:p w:rsidR="007B58E2" w:rsidRDefault="007B58E2" w:rsidP="00D1466C"/>
    <w:p w:rsidR="00D1466C" w:rsidRPr="00D1466C" w:rsidRDefault="007B58E2" w:rsidP="00D1466C">
      <w:pPr>
        <w:rPr>
          <w:i/>
        </w:rPr>
      </w:pPr>
      <w:r>
        <w:t>O</w:t>
      </w:r>
      <w:r w:rsidR="00D1466C">
        <w:t xml:space="preserve">ne of the reasons I was drawn to </w:t>
      </w:r>
      <w:proofErr w:type="spellStart"/>
      <w:r w:rsidR="00D1466C">
        <w:t>Whishaw</w:t>
      </w:r>
      <w:proofErr w:type="spellEnd"/>
      <w:r w:rsidR="00D1466C">
        <w:t xml:space="preserve"> is because of his bold</w:t>
      </w:r>
      <w:r w:rsidR="00274A86">
        <w:t xml:space="preserve"> </w:t>
      </w:r>
      <w:r w:rsidR="00D1466C">
        <w:t xml:space="preserve">and experimental attitude </w:t>
      </w:r>
      <w:r w:rsidR="000E0CD1">
        <w:t>to art, which I think is</w:t>
      </w:r>
      <w:r w:rsidR="00D1466C">
        <w:t xml:space="preserve"> clearly </w:t>
      </w:r>
      <w:r w:rsidR="000E0CD1">
        <w:t>encapsulated</w:t>
      </w:r>
      <w:r w:rsidR="00D1466C">
        <w:t xml:space="preserve"> with</w:t>
      </w:r>
      <w:r w:rsidR="000E0CD1">
        <w:t>in</w:t>
      </w:r>
      <w:r w:rsidR="00D1466C">
        <w:t xml:space="preserve"> his painting </w:t>
      </w:r>
      <w:r w:rsidR="00D1466C">
        <w:rPr>
          <w:i/>
        </w:rPr>
        <w:t>Green Landscape.</w:t>
      </w:r>
    </w:p>
    <w:p w:rsidR="00D1466C" w:rsidRDefault="00D1466C"/>
    <w:p w:rsidR="00D1466C" w:rsidRDefault="008C138E">
      <w:r>
        <w:t xml:space="preserve">I am going to concentrate on the artist’s inspirations </w:t>
      </w:r>
      <w:r w:rsidR="006F386A">
        <w:t>behind</w:t>
      </w:r>
      <w:r w:rsidR="00581043">
        <w:t xml:space="preserve"> this piece, </w:t>
      </w:r>
      <w:r w:rsidR="00E23D9E">
        <w:t xml:space="preserve">by exploring the influence </w:t>
      </w:r>
      <w:r>
        <w:t>Abstract Expressionism and Romanticism</w:t>
      </w:r>
      <w:r w:rsidR="00E23D9E">
        <w:t xml:space="preserve"> has had on his work</w:t>
      </w:r>
      <w:r w:rsidR="00581043">
        <w:t>. I will</w:t>
      </w:r>
      <w:r w:rsidR="00A223B5">
        <w:t xml:space="preserve"> then</w:t>
      </w:r>
      <w:r w:rsidR="00581043">
        <w:t xml:space="preserve"> </w:t>
      </w:r>
      <w:r w:rsidR="0034077D">
        <w:t>talk about</w:t>
      </w:r>
      <w:r>
        <w:t xml:space="preserve"> how the </w:t>
      </w:r>
      <w:r w:rsidR="00D90A18">
        <w:t xml:space="preserve">formal effects of </w:t>
      </w:r>
      <w:r>
        <w:t xml:space="preserve">composition and painting techniques </w:t>
      </w:r>
      <w:r w:rsidR="00CE18AD">
        <w:t xml:space="preserve">reflect the psychological state of the artist, </w:t>
      </w:r>
      <w:r w:rsidR="007A4643">
        <w:t xml:space="preserve">support individual viewpoint and subjectivity, </w:t>
      </w:r>
      <w:r w:rsidR="00CE18AD">
        <w:t xml:space="preserve">and </w:t>
      </w:r>
      <w:r w:rsidR="00DB1A7D">
        <w:t xml:space="preserve">communicate a feeling tranquility in nature and </w:t>
      </w:r>
      <w:r>
        <w:t>a sense of spontaneity.</w:t>
      </w:r>
      <w:r w:rsidR="00124839">
        <w:t xml:space="preserve"> </w:t>
      </w:r>
    </w:p>
    <w:p w:rsidR="00D1466C" w:rsidRDefault="00D1466C"/>
    <w:p w:rsidR="00D20086" w:rsidRDefault="000561DD" w:rsidP="005505AA">
      <w:r>
        <w:t>I’ll sta</w:t>
      </w:r>
      <w:r w:rsidR="007A4643">
        <w:t>rt with a little background to A</w:t>
      </w:r>
      <w:r w:rsidR="005505AA">
        <w:t xml:space="preserve">bstract Expressionism </w:t>
      </w:r>
      <w:r w:rsidR="00F30CE3">
        <w:t xml:space="preserve"> - this was an art movement that</w:t>
      </w:r>
      <w:r>
        <w:t xml:space="preserve"> </w:t>
      </w:r>
      <w:r w:rsidR="005505AA">
        <w:t>emerged in the early 1940s, primarily in New York – where a small group of artists introduced radical new directions in art. These artists included people like Jackson Pollock and Mark Rothko. They broke away from accepted conventions in both technique and subject matter</w:t>
      </w:r>
      <w:r w:rsidR="00FB39CC" w:rsidRPr="00FB39CC">
        <w:t xml:space="preserve"> </w:t>
      </w:r>
      <w:r w:rsidR="00FB39CC">
        <w:t>due to the primarily abstract nature of the work, making</w:t>
      </w:r>
      <w:r w:rsidR="005505AA">
        <w:t xml:space="preserve"> monumentally scaled </w:t>
      </w:r>
      <w:r w:rsidR="00274A86">
        <w:t>pieces</w:t>
      </w:r>
      <w:r w:rsidR="005505AA">
        <w:t xml:space="preserve"> that were reflections of their individual psyches. Rothko himself once said: ‘I paint big to be intim</w:t>
      </w:r>
      <w:r w:rsidR="00BF68E3">
        <w:t>ate’. Although the scale of thei</w:t>
      </w:r>
      <w:r w:rsidR="005505AA">
        <w:t>r work can feel overwhelming, the viewer is enveloped by t</w:t>
      </w:r>
      <w:r w:rsidR="00FA26CA">
        <w:t>he</w:t>
      </w:r>
      <w:r w:rsidR="00975219">
        <w:t>ir</w:t>
      </w:r>
      <w:r w:rsidR="00FA26CA">
        <w:t xml:space="preserve"> experience of confronting the</w:t>
      </w:r>
      <w:r w:rsidR="005505AA">
        <w:t xml:space="preserve"> </w:t>
      </w:r>
      <w:r w:rsidR="00FA26CA">
        <w:t>paintings</w:t>
      </w:r>
      <w:r w:rsidR="005505AA">
        <w:t>, which can feel like a personal and totalizing engagement with the art.</w:t>
      </w:r>
      <w:r w:rsidR="009B25CD">
        <w:t xml:space="preserve"> </w:t>
      </w:r>
      <w:r w:rsidR="007B58E2">
        <w:t xml:space="preserve">Although </w:t>
      </w:r>
      <w:proofErr w:type="spellStart"/>
      <w:r w:rsidR="007B58E2">
        <w:t>Whishaw’s</w:t>
      </w:r>
      <w:proofErr w:type="spellEnd"/>
      <w:r w:rsidR="007B58E2">
        <w:t xml:space="preserve"> work is small in comparison, he told my mum that the painting was created during his transitional phase, and he went on to produce work that was twenty-two feet tall! However, </w:t>
      </w:r>
      <w:r w:rsidR="007B58E2">
        <w:rPr>
          <w:i/>
        </w:rPr>
        <w:t>Green Landscape</w:t>
      </w:r>
      <w:r w:rsidR="007B58E2">
        <w:t xml:space="preserve"> is relatively big compared to many of the paintings in this gallery. So i</w:t>
      </w:r>
      <w:r w:rsidR="00C26034">
        <w:t xml:space="preserve">n </w:t>
      </w:r>
      <w:proofErr w:type="spellStart"/>
      <w:r w:rsidR="00C26034">
        <w:t>Whishaw’s</w:t>
      </w:r>
      <w:proofErr w:type="spellEnd"/>
      <w:r w:rsidR="00C26034">
        <w:t xml:space="preserve"> work this </w:t>
      </w:r>
      <w:r w:rsidR="00A05C5F">
        <w:t>potential</w:t>
      </w:r>
      <w:r w:rsidR="00C26034">
        <w:t xml:space="preserve"> of being overwhelmed </w:t>
      </w:r>
      <w:r w:rsidR="007656A2">
        <w:t xml:space="preserve">by the huge canvas </w:t>
      </w:r>
      <w:r w:rsidR="00C26034">
        <w:t xml:space="preserve">is balanced by the energizing brightness and initial simplicity of the overall form. </w:t>
      </w:r>
      <w:r>
        <w:t>Instead of the image being imposed upon us, we are invited to explore it with our imagination</w:t>
      </w:r>
      <w:r w:rsidR="00975219">
        <w:t xml:space="preserve"> – and so in our own time and individual ways of looking</w:t>
      </w:r>
      <w:r>
        <w:t xml:space="preserve">. </w:t>
      </w:r>
    </w:p>
    <w:p w:rsidR="00D20086" w:rsidRDefault="00D20086" w:rsidP="005505AA"/>
    <w:p w:rsidR="00161F57" w:rsidRDefault="00D20086" w:rsidP="00D20086">
      <w:r>
        <w:t xml:space="preserve">The </w:t>
      </w:r>
      <w:proofErr w:type="spellStart"/>
      <w:r>
        <w:t>colour</w:t>
      </w:r>
      <w:proofErr w:type="spellEnd"/>
      <w:r>
        <w:t xml:space="preserve"> range is cool and temperate but with a rich combination of green hues to create the impression of a healthy fertile countryside.</w:t>
      </w:r>
      <w:r w:rsidRPr="00616B58">
        <w:t xml:space="preserve"> </w:t>
      </w:r>
      <w:r w:rsidR="00A05C5F">
        <w:t>As</w:t>
      </w:r>
      <w:r>
        <w:t xml:space="preserve"> there is not a wide tonal range the black strip stands out and leads the eye into the painting, </w:t>
      </w:r>
      <w:proofErr w:type="spellStart"/>
      <w:r w:rsidR="00534734">
        <w:t>emphasising</w:t>
      </w:r>
      <w:proofErr w:type="spellEnd"/>
      <w:r>
        <w:t xml:space="preserve"> the </w:t>
      </w:r>
      <w:r w:rsidR="007862C7" w:rsidRPr="00534734">
        <w:t>bold qualities</w:t>
      </w:r>
      <w:r>
        <w:t xml:space="preserve"> of the piece. There are quite strong contrasts </w:t>
      </w:r>
      <w:r>
        <w:lastRenderedPageBreak/>
        <w:t xml:space="preserve">between the light and dark areas, which </w:t>
      </w:r>
      <w:r w:rsidR="00B549BD">
        <w:t>adds to this</w:t>
      </w:r>
      <w:r>
        <w:t xml:space="preserve"> dramatic intensity and gives balance to the composition. </w:t>
      </w:r>
      <w:r w:rsidR="00161F57">
        <w:t xml:space="preserve">In this way, </w:t>
      </w:r>
      <w:r w:rsidR="00274A86">
        <w:t xml:space="preserve">I think </w:t>
      </w:r>
      <w:r w:rsidR="00161F57">
        <w:t xml:space="preserve">the painting is exploring the expressive potential </w:t>
      </w:r>
      <w:r w:rsidR="00375ACD">
        <w:t xml:space="preserve">and structuring properties </w:t>
      </w:r>
      <w:r w:rsidR="00161F57">
        <w:t xml:space="preserve">of </w:t>
      </w:r>
      <w:proofErr w:type="spellStart"/>
      <w:r w:rsidR="00161F57">
        <w:t>colour</w:t>
      </w:r>
      <w:proofErr w:type="spellEnd"/>
      <w:r w:rsidR="00161F57">
        <w:t xml:space="preserve">, </w:t>
      </w:r>
      <w:r w:rsidR="00530E65">
        <w:t>something that</w:t>
      </w:r>
      <w:r w:rsidR="00161F57">
        <w:t xml:space="preserve"> was </w:t>
      </w:r>
      <w:r w:rsidR="00534734">
        <w:t>given preference to</w:t>
      </w:r>
      <w:r w:rsidR="00161F57">
        <w:t xml:space="preserve"> in Abstract Expressionism.</w:t>
      </w:r>
    </w:p>
    <w:p w:rsidR="00161F57" w:rsidRDefault="00161F57" w:rsidP="00D20086"/>
    <w:p w:rsidR="007B58E2" w:rsidRDefault="00D20086" w:rsidP="00D20086">
      <w:r>
        <w:t>However instead of creating a three-dimensional effect due to this contrast</w:t>
      </w:r>
      <w:r w:rsidR="00DB5BD0">
        <w:t xml:space="preserve"> of light and dark areas</w:t>
      </w:r>
      <w:r>
        <w:t xml:space="preserve">, the painting remains flat. This </w:t>
      </w:r>
      <w:r w:rsidR="00DB5BD0">
        <w:t>suggests</w:t>
      </w:r>
      <w:r>
        <w:t xml:space="preserve"> </w:t>
      </w:r>
      <w:proofErr w:type="spellStart"/>
      <w:r>
        <w:t>Whishaw’s</w:t>
      </w:r>
      <w:proofErr w:type="spellEnd"/>
      <w:r>
        <w:t xml:space="preserve"> priority is to give the impression of experiencing reality, and convey</w:t>
      </w:r>
      <w:r w:rsidR="00E50F09">
        <w:t>ing</w:t>
      </w:r>
      <w:r>
        <w:t xml:space="preserve"> the feeling produced from this, rather than representing</w:t>
      </w:r>
      <w:r w:rsidR="00C15D0D">
        <w:t xml:space="preserve"> and mirroring reality itself. </w:t>
      </w:r>
      <w:r w:rsidR="00E50F09">
        <w:t>So it is more an image of internal creative energy, a mapping of the imagination</w:t>
      </w:r>
      <w:r w:rsidR="00B94071">
        <w:t xml:space="preserve"> and ways in which we see and experience nature around us</w:t>
      </w:r>
      <w:r w:rsidR="00E50F09">
        <w:t xml:space="preserve">, rather than an </w:t>
      </w:r>
      <w:r w:rsidR="005849B5">
        <w:t xml:space="preserve">imitation of the </w:t>
      </w:r>
      <w:r w:rsidR="00E50F09">
        <w:t xml:space="preserve">English countryside. </w:t>
      </w:r>
    </w:p>
    <w:p w:rsidR="00161F57" w:rsidRDefault="00161F57" w:rsidP="00D20086"/>
    <w:p w:rsidR="00CD5F1B" w:rsidRDefault="00161F57" w:rsidP="00D20086">
      <w:r>
        <w:t xml:space="preserve">In addition to </w:t>
      </w:r>
      <w:r w:rsidR="0096727A">
        <w:t xml:space="preserve">being inspired by </w:t>
      </w:r>
      <w:r w:rsidR="00D019BF">
        <w:t>Abstract</w:t>
      </w:r>
      <w:r w:rsidR="0096727A">
        <w:t xml:space="preserve"> Expressionism’s </w:t>
      </w:r>
      <w:r>
        <w:t xml:space="preserve">emphasis on </w:t>
      </w:r>
      <w:proofErr w:type="spellStart"/>
      <w:r w:rsidR="0096727A">
        <w:t>colour</w:t>
      </w:r>
      <w:proofErr w:type="spellEnd"/>
      <w:r>
        <w:t xml:space="preserve">, </w:t>
      </w:r>
      <w:proofErr w:type="spellStart"/>
      <w:r>
        <w:t>Whishaw</w:t>
      </w:r>
      <w:proofErr w:type="spellEnd"/>
      <w:r>
        <w:t xml:space="preserve"> has long been </w:t>
      </w:r>
      <w:r w:rsidR="002668CC">
        <w:t>influenced</w:t>
      </w:r>
      <w:r>
        <w:t xml:space="preserve"> by Spanish artists – with </w:t>
      </w:r>
      <w:proofErr w:type="spellStart"/>
      <w:r>
        <w:t>Goya’s</w:t>
      </w:r>
      <w:proofErr w:type="spellEnd"/>
      <w:r>
        <w:t xml:space="preserve"> Black paintings in particular. </w:t>
      </w:r>
      <w:r w:rsidR="00E67ADA">
        <w:t xml:space="preserve">The dominant </w:t>
      </w:r>
      <w:r w:rsidR="00E2161C">
        <w:t xml:space="preserve">black strip </w:t>
      </w:r>
      <w:r w:rsidR="00F13C9E">
        <w:t>running through</w:t>
      </w:r>
      <w:r w:rsidR="00E2161C">
        <w:t xml:space="preserve"> </w:t>
      </w:r>
      <w:r w:rsidR="00E2161C" w:rsidRPr="00E2161C">
        <w:rPr>
          <w:i/>
        </w:rPr>
        <w:t>Green Landscape</w:t>
      </w:r>
      <w:r w:rsidR="00121E06">
        <w:t xml:space="preserve"> reminds</w:t>
      </w:r>
      <w:r w:rsidR="00E67ADA">
        <w:t xml:space="preserve"> me of the structural use of bla</w:t>
      </w:r>
      <w:r w:rsidR="00121E06">
        <w:t xml:space="preserve">ck </w:t>
      </w:r>
      <w:r w:rsidR="00F13C9E">
        <w:t xml:space="preserve">paint </w:t>
      </w:r>
      <w:r w:rsidR="00121E06">
        <w:t xml:space="preserve">within </w:t>
      </w:r>
      <w:proofErr w:type="spellStart"/>
      <w:r w:rsidR="00121E06">
        <w:t>Goya’s</w:t>
      </w:r>
      <w:proofErr w:type="spellEnd"/>
      <w:r w:rsidR="00121E06">
        <w:t xml:space="preserve"> work to create</w:t>
      </w:r>
      <w:r w:rsidR="00E67ADA">
        <w:t xml:space="preserve"> frames to the figures within </w:t>
      </w:r>
      <w:r w:rsidR="002668CC">
        <w:t>his</w:t>
      </w:r>
      <w:r w:rsidR="00E67ADA">
        <w:t xml:space="preserve"> paintings, enhance the idea of movement thro</w:t>
      </w:r>
      <w:r w:rsidR="00F13C9E">
        <w:t>ugh somber contrast, and expose</w:t>
      </w:r>
      <w:r w:rsidR="00E67ADA">
        <w:t xml:space="preserve"> individual elements to scrutiny by the viewer. </w:t>
      </w:r>
    </w:p>
    <w:p w:rsidR="00CD5F1B" w:rsidRDefault="00CD5F1B" w:rsidP="00CD5F1B"/>
    <w:p w:rsidR="009B2460" w:rsidRDefault="00CD5F1B" w:rsidP="00CD5F1B">
      <w:r w:rsidRPr="00CD5F1B">
        <w:rPr>
          <w:i/>
        </w:rPr>
        <w:t>Green Landscape</w:t>
      </w:r>
      <w:r>
        <w:t xml:space="preserve"> is composed roughly into horizontal thirds to add to the balance and harmony produced by the </w:t>
      </w:r>
      <w:proofErr w:type="spellStart"/>
      <w:r>
        <w:t>colour</w:t>
      </w:r>
      <w:proofErr w:type="spellEnd"/>
      <w:r>
        <w:t xml:space="preserve"> scheme. The thirds contain the energy of the piece by fitting the </w:t>
      </w:r>
      <w:proofErr w:type="spellStart"/>
      <w:r>
        <w:t>colours</w:t>
      </w:r>
      <w:proofErr w:type="spellEnd"/>
      <w:r>
        <w:t xml:space="preserve"> and shapes into a mosaic form. This is suggestive of contradictions within this piece: on one hand the painting communicates great energy, whilst on the other it suggests tranquility and even stasis due to the containment of the shapes and bold divisions of </w:t>
      </w:r>
      <w:proofErr w:type="spellStart"/>
      <w:r>
        <w:t>colour</w:t>
      </w:r>
      <w:proofErr w:type="spellEnd"/>
      <w:r>
        <w:t xml:space="preserve">. </w:t>
      </w:r>
    </w:p>
    <w:p w:rsidR="009B2460" w:rsidRDefault="009B2460" w:rsidP="00CD5F1B"/>
    <w:p w:rsidR="00CB3D4D" w:rsidRDefault="00CD5F1B" w:rsidP="00CD5F1B">
      <w:r>
        <w:t xml:space="preserve">Although the composition is consciously divided into thirds, perspective is distorted, as there is no vanishing point or </w:t>
      </w:r>
      <w:r w:rsidRPr="00534734">
        <w:t>references of distance</w:t>
      </w:r>
      <w:r>
        <w:t>.  However the eye is drawn towards the horizon, which creates the feeling of expans</w:t>
      </w:r>
      <w:r w:rsidR="00121E06">
        <w:t>iveness and potential depth. The</w:t>
      </w:r>
      <w:r>
        <w:t>s</w:t>
      </w:r>
      <w:r w:rsidR="00121E06">
        <w:t>e</w:t>
      </w:r>
      <w:r>
        <w:t xml:space="preserve"> paradoxes and contradictions are something that </w:t>
      </w:r>
      <w:proofErr w:type="spellStart"/>
      <w:r>
        <w:t>Whishaw</w:t>
      </w:r>
      <w:proofErr w:type="spellEnd"/>
      <w:r>
        <w:t xml:space="preserve"> continually explores in his work. He is interested in the visual irony created through the combination of opposites (such as abstraction/figuration, surface/depth, reality/illusion), as this contributes to his aims of creating autonomous images but which are simultaneously related to an identifiable </w:t>
      </w:r>
      <w:r w:rsidRPr="001E683A">
        <w:t>whole</w:t>
      </w:r>
      <w:r>
        <w:t xml:space="preserve">. </w:t>
      </w:r>
    </w:p>
    <w:p w:rsidR="00CB3D4D" w:rsidRDefault="00CB3D4D" w:rsidP="00CD5F1B"/>
    <w:p w:rsidR="001205DD" w:rsidRDefault="00CB3D4D" w:rsidP="00B065E9">
      <w:r>
        <w:t xml:space="preserve">These paradoxes and tensions are also seen through the way </w:t>
      </w:r>
      <w:r w:rsidRPr="009B2460">
        <w:rPr>
          <w:i/>
        </w:rPr>
        <w:t>Green Landscape</w:t>
      </w:r>
      <w:r>
        <w:t xml:space="preserve"> juggles elements of Romantic landscape ideology </w:t>
      </w:r>
      <w:r w:rsidR="00121E06">
        <w:t>with</w:t>
      </w:r>
      <w:r>
        <w:t xml:space="preserve"> the cultivated English countryside. </w:t>
      </w:r>
      <w:r w:rsidR="00121E06">
        <w:t>Romantic ideology perceives</w:t>
      </w:r>
      <w:r w:rsidR="00B065E9">
        <w:t xml:space="preserve"> nature </w:t>
      </w:r>
      <w:r w:rsidR="00121E06">
        <w:t xml:space="preserve">as </w:t>
      </w:r>
      <w:r w:rsidR="00B065E9">
        <w:t>having uncontrollab</w:t>
      </w:r>
      <w:r w:rsidR="00121E06">
        <w:t>le power and being unpredictably wild</w:t>
      </w:r>
      <w:r w:rsidR="00B065E9">
        <w:t xml:space="preserve">, </w:t>
      </w:r>
      <w:r w:rsidR="00121E06">
        <w:t xml:space="preserve">as well as emphasizing the importance of the </w:t>
      </w:r>
      <w:r w:rsidR="00B065E9">
        <w:t>imagination, emotion</w:t>
      </w:r>
      <w:r w:rsidR="00121E06">
        <w:t>s</w:t>
      </w:r>
      <w:r w:rsidR="00B065E9">
        <w:t xml:space="preserve"> and subjectivity</w:t>
      </w:r>
      <w:r w:rsidR="008C730F">
        <w:t xml:space="preserve"> when viewing a scene</w:t>
      </w:r>
      <w:r w:rsidR="00B065E9">
        <w:t xml:space="preserve">. </w:t>
      </w:r>
    </w:p>
    <w:p w:rsidR="001205DD" w:rsidRDefault="001205DD" w:rsidP="00B065E9"/>
    <w:p w:rsidR="007B58E2" w:rsidRDefault="001205DD" w:rsidP="007B58E2">
      <w:proofErr w:type="spellStart"/>
      <w:r>
        <w:t>Whishaw</w:t>
      </w:r>
      <w:proofErr w:type="spellEnd"/>
      <w:r>
        <w:t xml:space="preserve"> creates the effect of individuality and </w:t>
      </w:r>
      <w:r w:rsidR="00E37824">
        <w:t xml:space="preserve">‘wild’ </w:t>
      </w:r>
      <w:r>
        <w:t>freedom</w:t>
      </w:r>
      <w:r w:rsidR="00E37824">
        <w:t xml:space="preserve"> </w:t>
      </w:r>
      <w:r w:rsidR="00665AD0">
        <w:t>with</w:t>
      </w:r>
      <w:r w:rsidR="00E37824">
        <w:t>in nature</w:t>
      </w:r>
      <w:r>
        <w:t xml:space="preserve"> by turning toward abstract techniques of abandoning detailed precise forms of nature and focusing instead on the </w:t>
      </w:r>
      <w:r w:rsidR="00E37824">
        <w:t xml:space="preserve">balance of </w:t>
      </w:r>
      <w:proofErr w:type="spellStart"/>
      <w:r w:rsidR="00E37824">
        <w:t>colours</w:t>
      </w:r>
      <w:proofErr w:type="spellEnd"/>
      <w:r w:rsidR="00E37824">
        <w:t xml:space="preserve"> and shapes. </w:t>
      </w:r>
      <w:r>
        <w:t xml:space="preserve">It is almost as though we are given a view into the painter’s own imagination. The lack of detail also allows </w:t>
      </w:r>
      <w:r w:rsidR="008C730F">
        <w:t>our</w:t>
      </w:r>
      <w:r>
        <w:t xml:space="preserve"> imagination free reign, to revisit and recreate </w:t>
      </w:r>
      <w:r w:rsidR="008C730F">
        <w:t>our</w:t>
      </w:r>
      <w:r>
        <w:t xml:space="preserve"> own special </w:t>
      </w:r>
      <w:r>
        <w:lastRenderedPageBreak/>
        <w:t>place.</w:t>
      </w:r>
      <w:r w:rsidR="007B58E2">
        <w:t xml:space="preserve"> This reflects one of Roger Fry’s theories about modernist painting, as he advocates that ‘breaking with imitations of nature allows modernists to produce heightened emotional responses’.</w:t>
      </w:r>
    </w:p>
    <w:p w:rsidR="00B065E9" w:rsidRDefault="00B065E9" w:rsidP="00B065E9"/>
    <w:p w:rsidR="00B065E9" w:rsidRDefault="00B065E9" w:rsidP="00B065E9">
      <w:r>
        <w:t xml:space="preserve">The painterly style with which </w:t>
      </w:r>
      <w:proofErr w:type="spellStart"/>
      <w:r w:rsidR="00604CD0">
        <w:t>Whishaw</w:t>
      </w:r>
      <w:proofErr w:type="spellEnd"/>
      <w:r>
        <w:t xml:space="preserve"> has applied the </w:t>
      </w:r>
      <w:proofErr w:type="spellStart"/>
      <w:r>
        <w:t>colours</w:t>
      </w:r>
      <w:proofErr w:type="spellEnd"/>
      <w:r>
        <w:t xml:space="preserve"> is reminiscent of Romantic landscape paintings. </w:t>
      </w:r>
      <w:r w:rsidR="00E37824">
        <w:t xml:space="preserve">The surface of the painting is raised and gravely with thick areas of splattered paint adding to the roughness of the work and giving it a raw immediacy. </w:t>
      </w:r>
      <w:r w:rsidR="00604CD0">
        <w:t>Romantic painters used a</w:t>
      </w:r>
      <w:r>
        <w:t xml:space="preserve"> ‘painterly style’, </w:t>
      </w:r>
      <w:r w:rsidR="00604CD0">
        <w:t xml:space="preserve">where </w:t>
      </w:r>
      <w:r>
        <w:t xml:space="preserve">freedom of </w:t>
      </w:r>
      <w:proofErr w:type="spellStart"/>
      <w:r>
        <w:t>colour</w:t>
      </w:r>
      <w:proofErr w:type="spellEnd"/>
      <w:r>
        <w:t xml:space="preserve"> </w:t>
      </w:r>
      <w:r w:rsidR="00604CD0">
        <w:t xml:space="preserve">is </w:t>
      </w:r>
      <w:r>
        <w:t>privileged over sharply defined objects</w:t>
      </w:r>
      <w:r w:rsidR="00604CD0">
        <w:t xml:space="preserve">. These </w:t>
      </w:r>
      <w:r>
        <w:t xml:space="preserve">objects are depicted with bold strokes of </w:t>
      </w:r>
      <w:r w:rsidR="00676492">
        <w:t>paint, which</w:t>
      </w:r>
      <w:r>
        <w:t xml:space="preserve"> leaves the forms slightly blurry</w:t>
      </w:r>
      <w:r w:rsidR="00604CD0">
        <w:t xml:space="preserve">. </w:t>
      </w:r>
      <w:r w:rsidR="007B58E2">
        <w:t xml:space="preserve">One of the most interesting things </w:t>
      </w:r>
      <w:proofErr w:type="spellStart"/>
      <w:r w:rsidR="007B58E2">
        <w:t>Whishaw</w:t>
      </w:r>
      <w:proofErr w:type="spellEnd"/>
      <w:r w:rsidR="007B58E2">
        <w:t xml:space="preserve"> told my mum was that he chose to use acrylic for this piece because as a medium it blends and blurs into the canvas – unlike oil </w:t>
      </w:r>
      <w:r w:rsidR="00375127">
        <w:t>paint, which</w:t>
      </w:r>
      <w:r w:rsidR="007B58E2">
        <w:t xml:space="preserve"> remains very much on top</w:t>
      </w:r>
      <w:r w:rsidR="00375127">
        <w:t xml:space="preserve"> of the canvas</w:t>
      </w:r>
      <w:r w:rsidR="007B58E2">
        <w:t>. This suggests that he was consciously applying a Romantic painterly style to his work.</w:t>
      </w:r>
    </w:p>
    <w:p w:rsidR="00604CD0" w:rsidRDefault="00604CD0" w:rsidP="00604CD0"/>
    <w:p w:rsidR="00B065E9" w:rsidRDefault="00B065E9" w:rsidP="00B065E9">
      <w:r>
        <w:t>Spontaneity, and emphasis on art as a process, is integral to both Abstract Expressionism and Romanticism</w:t>
      </w:r>
      <w:r w:rsidR="00D6424A">
        <w:t xml:space="preserve">. The medium used in </w:t>
      </w:r>
      <w:r w:rsidR="00D6424A" w:rsidRPr="009B2460">
        <w:rPr>
          <w:i/>
        </w:rPr>
        <w:t>Green Landscape</w:t>
      </w:r>
      <w:r w:rsidR="00D6424A">
        <w:t xml:space="preserve"> is acrylic on canvas, a fast drying medium, which adds to the feelings of spontaneity and energy.</w:t>
      </w:r>
      <w:r w:rsidR="00D6424A" w:rsidRPr="00D6424A">
        <w:t xml:space="preserve"> </w:t>
      </w:r>
      <w:r w:rsidR="00D6424A">
        <w:t xml:space="preserve">It feels as if it could have been painted out of doors, directly in contact with nature. </w:t>
      </w:r>
      <w:r w:rsidR="007B58E2">
        <w:t xml:space="preserve">However, he did tell my mum that he normally paints from memory. </w:t>
      </w:r>
      <w:r w:rsidR="00D6424A">
        <w:t xml:space="preserve">Some of the </w:t>
      </w:r>
      <w:proofErr w:type="spellStart"/>
      <w:r w:rsidR="00D6424A">
        <w:t>colour</w:t>
      </w:r>
      <w:proofErr w:type="spellEnd"/>
      <w:r w:rsidR="00D6424A">
        <w:t xml:space="preserve"> shapes do not reach the edges of the canvas and there are several patches of raw canvas showing through which gives a sense of the painting being unfinished, which adds to this sense of immediacy</w:t>
      </w:r>
      <w:r w:rsidR="002668CC">
        <w:t>, unrefined emotion,</w:t>
      </w:r>
      <w:r w:rsidR="00D6424A">
        <w:t xml:space="preserve"> and spontaneity.</w:t>
      </w:r>
    </w:p>
    <w:p w:rsidR="00CB3D4D" w:rsidRDefault="00CB3D4D" w:rsidP="00CD5F1B"/>
    <w:p w:rsidR="009F18AC" w:rsidRDefault="00E37824" w:rsidP="00D30A80">
      <w:r>
        <w:t xml:space="preserve">The Romantic elements of the landscape are contrasted with the idyllic ordered and inhabited world of the pastoral in </w:t>
      </w:r>
      <w:proofErr w:type="spellStart"/>
      <w:r>
        <w:t>Whishaw’s</w:t>
      </w:r>
      <w:proofErr w:type="spellEnd"/>
      <w:r>
        <w:t xml:space="preserve"> painting. </w:t>
      </w:r>
      <w:r w:rsidR="003B1927">
        <w:t xml:space="preserve">This is because he gives us an almost aerial view of the landscape, allowing the field divisions to be the main way that the viewer identifies the </w:t>
      </w:r>
      <w:r w:rsidR="00665AD0">
        <w:t>work</w:t>
      </w:r>
      <w:r w:rsidR="003B1927">
        <w:t xml:space="preserve"> as a landscape painting. By recognizing the landscape through man’s imposed order upon it, </w:t>
      </w:r>
      <w:r w:rsidR="00665AD0">
        <w:t xml:space="preserve">this </w:t>
      </w:r>
      <w:r w:rsidR="003B1927">
        <w:t xml:space="preserve">contains the wilder emotions. </w:t>
      </w:r>
      <w:r w:rsidR="00CB632C">
        <w:t xml:space="preserve">In this way, the painting depicts the Romantic definition of the ‘beautiful’ much more successfully than it conveys elements of the ‘Sublime’. </w:t>
      </w:r>
      <w:r w:rsidR="00D30A80">
        <w:t xml:space="preserve">So I feel </w:t>
      </w:r>
      <w:proofErr w:type="spellStart"/>
      <w:r w:rsidR="00D30A80">
        <w:t>Whishaw’s</w:t>
      </w:r>
      <w:proofErr w:type="spellEnd"/>
      <w:r w:rsidR="00D30A80">
        <w:t xml:space="preserve"> painting is more pastoral than it i</w:t>
      </w:r>
      <w:r w:rsidR="008C730F">
        <w:t>s Romantically wild. H</w:t>
      </w:r>
      <w:r w:rsidR="00D30A80">
        <w:t xml:space="preserve">e achieves tranquility and joy in nature through celebrating its visual harmonious beauty instead of depicting feelings of excess and terror within the landscape. </w:t>
      </w:r>
      <w:r w:rsidR="00665AD0">
        <w:t>It is unmistakably</w:t>
      </w:r>
      <w:r w:rsidR="005A357D">
        <w:t xml:space="preserve"> an English Landscape!</w:t>
      </w:r>
    </w:p>
    <w:p w:rsidR="009F18AC" w:rsidRDefault="009F18AC" w:rsidP="00D30A80"/>
    <w:p w:rsidR="00665AD0" w:rsidRDefault="009F18AC" w:rsidP="00D30A80">
      <w:r>
        <w:t xml:space="preserve">There was a debate in 2010 about whether </w:t>
      </w:r>
      <w:proofErr w:type="spellStart"/>
      <w:r>
        <w:t>Whishaw’s</w:t>
      </w:r>
      <w:proofErr w:type="spellEnd"/>
      <w:r>
        <w:t xml:space="preserve"> work should be exhibited in the Tate Modern or the Tate Britain, because it couldn’t be decided whether he was a modernist or traditionalist. This was due to the tension between his relatively abstract style and the traditional subject matter that he chose to depict – such as natural English woodlands. One critic, from the Independent, thought he was trying to be ‘British’ and ‘modern’ at the same time, arguing that these identities are very hard to combine. </w:t>
      </w:r>
    </w:p>
    <w:p w:rsidR="00E8717A" w:rsidRDefault="00E8717A" w:rsidP="00D30A80"/>
    <w:p w:rsidR="00E8717A" w:rsidRPr="001E683A" w:rsidRDefault="00E8717A" w:rsidP="00D30A80">
      <w:r>
        <w:t xml:space="preserve">So during this </w:t>
      </w:r>
      <w:r w:rsidR="001E683A">
        <w:t>talk</w:t>
      </w:r>
      <w:r>
        <w:t xml:space="preserve"> I have </w:t>
      </w:r>
      <w:r w:rsidR="001E683A">
        <w:t>presented</w:t>
      </w:r>
      <w:r>
        <w:t xml:space="preserve"> to you the importance of </w:t>
      </w:r>
      <w:proofErr w:type="spellStart"/>
      <w:r>
        <w:t>colour</w:t>
      </w:r>
      <w:proofErr w:type="spellEnd"/>
      <w:r>
        <w:t>, privileging the imagination</w:t>
      </w:r>
      <w:r w:rsidR="000B3B27">
        <w:t>,</w:t>
      </w:r>
      <w:r>
        <w:t xml:space="preserve"> </w:t>
      </w:r>
      <w:r w:rsidR="00174124">
        <w:t xml:space="preserve">and </w:t>
      </w:r>
      <w:r w:rsidR="000B3B27">
        <w:t>using</w:t>
      </w:r>
      <w:r w:rsidR="00174124">
        <w:t xml:space="preserve"> nature </w:t>
      </w:r>
      <w:r w:rsidR="000B3B27">
        <w:t>to express</w:t>
      </w:r>
      <w:r w:rsidR="00174124">
        <w:t xml:space="preserve"> individual emotions</w:t>
      </w:r>
      <w:r w:rsidR="000B3B27">
        <w:t xml:space="preserve"> – all</w:t>
      </w:r>
      <w:r w:rsidR="00174124">
        <w:t xml:space="preserve"> within the wider cultural context of Abstract Expressionism and Romanticism. </w:t>
      </w:r>
      <w:r w:rsidR="00971805">
        <w:t xml:space="preserve"> I think these inspirations and ideas are conveyed particularly powerfully within </w:t>
      </w:r>
      <w:proofErr w:type="spellStart"/>
      <w:r w:rsidR="00971805">
        <w:t>Whishaw’s</w:t>
      </w:r>
      <w:proofErr w:type="spellEnd"/>
      <w:r w:rsidR="00971805">
        <w:t xml:space="preserve"> </w:t>
      </w:r>
      <w:r w:rsidR="00971805">
        <w:lastRenderedPageBreak/>
        <w:t xml:space="preserve">painting because of </w:t>
      </w:r>
      <w:r w:rsidR="000B3B27">
        <w:t>his</w:t>
      </w:r>
      <w:r w:rsidR="00971805">
        <w:t xml:space="preserve"> engaging use of </w:t>
      </w:r>
      <w:proofErr w:type="spellStart"/>
      <w:r w:rsidR="00971805">
        <w:t>colour</w:t>
      </w:r>
      <w:proofErr w:type="spellEnd"/>
      <w:r w:rsidR="00971805">
        <w:t xml:space="preserve">, and bold appearance of the piece, which constantly demands </w:t>
      </w:r>
      <w:r w:rsidR="008C730F">
        <w:t>us</w:t>
      </w:r>
      <w:r w:rsidR="00971805">
        <w:t xml:space="preserve"> to enter into an emotional dialogue with it and </w:t>
      </w:r>
      <w:r w:rsidR="00971805" w:rsidRPr="001E683A">
        <w:t xml:space="preserve">lose </w:t>
      </w:r>
      <w:r w:rsidR="008C730F">
        <w:t>ourselves</w:t>
      </w:r>
      <w:r w:rsidR="00971805" w:rsidRPr="001E683A">
        <w:t xml:space="preserve"> in a comforting but invigorating green world of the imagination</w:t>
      </w:r>
      <w:r w:rsidR="001E683A" w:rsidRPr="001E683A">
        <w:t>. It allows us</w:t>
      </w:r>
      <w:r w:rsidR="00192AC2" w:rsidRPr="001E683A">
        <w:t xml:space="preserve"> to</w:t>
      </w:r>
      <w:r w:rsidR="00CF4121" w:rsidRPr="001E683A">
        <w:t xml:space="preserve"> explore the internal structure of </w:t>
      </w:r>
      <w:r w:rsidR="001E683A" w:rsidRPr="001E683A">
        <w:t>our</w:t>
      </w:r>
      <w:r w:rsidR="00CF4121" w:rsidRPr="001E683A">
        <w:t xml:space="preserve"> own imagination as well as that of the artist’s</w:t>
      </w:r>
      <w:r w:rsidR="00971805" w:rsidRPr="001E683A">
        <w:t xml:space="preserve">. </w:t>
      </w:r>
    </w:p>
    <w:p w:rsidR="00665AD0" w:rsidRDefault="00665AD0" w:rsidP="00D30A80"/>
    <w:p w:rsidR="00D20086" w:rsidRDefault="00D20086"/>
    <w:sectPr w:rsidR="00D20086" w:rsidSect="00D20086">
      <w:headerReference w:type="default" r:id="rId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C51" w:rsidRDefault="00E52C51" w:rsidP="00E52C51">
      <w:r>
        <w:separator/>
      </w:r>
    </w:p>
  </w:endnote>
  <w:endnote w:type="continuationSeparator" w:id="1">
    <w:p w:rsidR="00E52C51" w:rsidRDefault="00E52C51" w:rsidP="00E52C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C51" w:rsidRDefault="00E52C51" w:rsidP="00E52C51">
      <w:r>
        <w:separator/>
      </w:r>
    </w:p>
  </w:footnote>
  <w:footnote w:type="continuationSeparator" w:id="1">
    <w:p w:rsidR="00E52C51" w:rsidRDefault="00E52C51" w:rsidP="00E52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127" w:rsidRDefault="00375127">
    <w:pPr>
      <w:pStyle w:val="Header"/>
    </w:pPr>
    <w:r>
      <w:t>Helen Cobby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341E6"/>
    <w:multiLevelType w:val="hybridMultilevel"/>
    <w:tmpl w:val="BB6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42214F"/>
    <w:multiLevelType w:val="hybridMultilevel"/>
    <w:tmpl w:val="3500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D226C6"/>
    <w:multiLevelType w:val="hybridMultilevel"/>
    <w:tmpl w:val="80C6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6E07AC"/>
    <w:rsid w:val="000561DD"/>
    <w:rsid w:val="00080585"/>
    <w:rsid w:val="000B3B27"/>
    <w:rsid w:val="000E0CD1"/>
    <w:rsid w:val="001205DD"/>
    <w:rsid w:val="00121E06"/>
    <w:rsid w:val="00124839"/>
    <w:rsid w:val="00161F57"/>
    <w:rsid w:val="00167A27"/>
    <w:rsid w:val="00174124"/>
    <w:rsid w:val="00192AC2"/>
    <w:rsid w:val="001E13CC"/>
    <w:rsid w:val="001E683A"/>
    <w:rsid w:val="002668CC"/>
    <w:rsid w:val="00274A86"/>
    <w:rsid w:val="00297B11"/>
    <w:rsid w:val="0034077D"/>
    <w:rsid w:val="00375127"/>
    <w:rsid w:val="00375ACD"/>
    <w:rsid w:val="003828D2"/>
    <w:rsid w:val="003B1927"/>
    <w:rsid w:val="00530E65"/>
    <w:rsid w:val="00534734"/>
    <w:rsid w:val="00534D18"/>
    <w:rsid w:val="005505AA"/>
    <w:rsid w:val="00581043"/>
    <w:rsid w:val="005849B5"/>
    <w:rsid w:val="005A357D"/>
    <w:rsid w:val="00604CD0"/>
    <w:rsid w:val="00665AD0"/>
    <w:rsid w:val="00676492"/>
    <w:rsid w:val="006E07AC"/>
    <w:rsid w:val="006F386A"/>
    <w:rsid w:val="007656A2"/>
    <w:rsid w:val="007862C7"/>
    <w:rsid w:val="007A4643"/>
    <w:rsid w:val="007B58E2"/>
    <w:rsid w:val="00816F3C"/>
    <w:rsid w:val="00891523"/>
    <w:rsid w:val="008B521C"/>
    <w:rsid w:val="008C0524"/>
    <w:rsid w:val="008C138E"/>
    <w:rsid w:val="008C730F"/>
    <w:rsid w:val="0096727A"/>
    <w:rsid w:val="00971805"/>
    <w:rsid w:val="00975219"/>
    <w:rsid w:val="009B2460"/>
    <w:rsid w:val="009B25CD"/>
    <w:rsid w:val="009F18AC"/>
    <w:rsid w:val="00A05C5F"/>
    <w:rsid w:val="00A223B5"/>
    <w:rsid w:val="00A65838"/>
    <w:rsid w:val="00AE367F"/>
    <w:rsid w:val="00B065E9"/>
    <w:rsid w:val="00B549BD"/>
    <w:rsid w:val="00B94071"/>
    <w:rsid w:val="00BF68E3"/>
    <w:rsid w:val="00C15D0D"/>
    <w:rsid w:val="00C26034"/>
    <w:rsid w:val="00C44684"/>
    <w:rsid w:val="00C508EB"/>
    <w:rsid w:val="00C60386"/>
    <w:rsid w:val="00C84FFA"/>
    <w:rsid w:val="00CB3D4D"/>
    <w:rsid w:val="00CB632C"/>
    <w:rsid w:val="00CD5F1B"/>
    <w:rsid w:val="00CE18AD"/>
    <w:rsid w:val="00CF4121"/>
    <w:rsid w:val="00D019BF"/>
    <w:rsid w:val="00D1466C"/>
    <w:rsid w:val="00D20086"/>
    <w:rsid w:val="00D30A80"/>
    <w:rsid w:val="00D6424A"/>
    <w:rsid w:val="00D90A18"/>
    <w:rsid w:val="00DB1A7D"/>
    <w:rsid w:val="00DB5BD0"/>
    <w:rsid w:val="00E065BF"/>
    <w:rsid w:val="00E2161C"/>
    <w:rsid w:val="00E23D9E"/>
    <w:rsid w:val="00E37824"/>
    <w:rsid w:val="00E50F09"/>
    <w:rsid w:val="00E52C51"/>
    <w:rsid w:val="00E67ADA"/>
    <w:rsid w:val="00E8717A"/>
    <w:rsid w:val="00EC71EF"/>
    <w:rsid w:val="00F13C9E"/>
    <w:rsid w:val="00F30CE3"/>
    <w:rsid w:val="00FA26CA"/>
    <w:rsid w:val="00FB39C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AA"/>
    <w:pPr>
      <w:ind w:left="720"/>
      <w:contextualSpacing/>
    </w:pPr>
  </w:style>
  <w:style w:type="paragraph" w:styleId="Header">
    <w:name w:val="header"/>
    <w:basedOn w:val="Normal"/>
    <w:link w:val="HeaderChar"/>
    <w:uiPriority w:val="99"/>
    <w:semiHidden/>
    <w:unhideWhenUsed/>
    <w:rsid w:val="00375127"/>
    <w:pPr>
      <w:tabs>
        <w:tab w:val="center" w:pos="4320"/>
        <w:tab w:val="right" w:pos="8640"/>
      </w:tabs>
    </w:pPr>
  </w:style>
  <w:style w:type="character" w:customStyle="1" w:styleId="HeaderChar">
    <w:name w:val="Header Char"/>
    <w:basedOn w:val="DefaultParagraphFont"/>
    <w:link w:val="Header"/>
    <w:uiPriority w:val="99"/>
    <w:semiHidden/>
    <w:rsid w:val="00375127"/>
  </w:style>
  <w:style w:type="paragraph" w:styleId="Footer">
    <w:name w:val="footer"/>
    <w:basedOn w:val="Normal"/>
    <w:link w:val="FooterChar"/>
    <w:uiPriority w:val="99"/>
    <w:semiHidden/>
    <w:unhideWhenUsed/>
    <w:rsid w:val="00375127"/>
    <w:pPr>
      <w:tabs>
        <w:tab w:val="center" w:pos="4320"/>
        <w:tab w:val="right" w:pos="8640"/>
      </w:tabs>
    </w:pPr>
  </w:style>
  <w:style w:type="character" w:customStyle="1" w:styleId="FooterChar">
    <w:name w:val="Footer Char"/>
    <w:basedOn w:val="DefaultParagraphFont"/>
    <w:link w:val="Footer"/>
    <w:uiPriority w:val="99"/>
    <w:semiHidden/>
    <w:rsid w:val="0037512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8495</Characters>
  <Application>Microsoft Office Word</Application>
  <DocSecurity>0</DocSecurity>
  <Lines>70</Lines>
  <Paragraphs>19</Paragraphs>
  <ScaleCrop>false</ScaleCrop>
  <Company>Warwick District Council</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Cobby</dc:creator>
  <cp:lastModifiedBy>tammy.woodrow</cp:lastModifiedBy>
  <cp:revision>2</cp:revision>
  <cp:lastPrinted>2013-02-06T14:58:00Z</cp:lastPrinted>
  <dcterms:created xsi:type="dcterms:W3CDTF">2013-02-06T14:59:00Z</dcterms:created>
  <dcterms:modified xsi:type="dcterms:W3CDTF">2013-02-06T14:59:00Z</dcterms:modified>
</cp:coreProperties>
</file>